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2" w:rsidRPr="003067BC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BC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3067BC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3067BC" w:rsidRDefault="00850DF9" w:rsidP="00850DF9">
      <w:pPr>
        <w:jc w:val="center"/>
      </w:pPr>
    </w:p>
    <w:p w:rsidR="0027225D" w:rsidRPr="003067BC" w:rsidRDefault="00C047D9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 xml:space="preserve">Agenţia pentru Protecţia Mediului Hunedoara anunţă publicul interesat asupra luării deciziei de </w:t>
      </w:r>
      <w:r w:rsidR="004D6F88">
        <w:rPr>
          <w:rFonts w:ascii="Times New Roman" w:hAnsi="Times New Roman" w:cs="Times New Roman"/>
          <w:sz w:val="28"/>
          <w:szCs w:val="28"/>
        </w:rPr>
        <w:t xml:space="preserve">emitere a </w:t>
      </w:r>
      <w:r w:rsidRPr="003067BC">
        <w:rPr>
          <w:rFonts w:ascii="Times New Roman" w:hAnsi="Times New Roman" w:cs="Times New Roman"/>
          <w:sz w:val="28"/>
          <w:szCs w:val="28"/>
        </w:rPr>
        <w:t xml:space="preserve">autorizaţiei integrate de mediu </w:t>
      </w:r>
      <w:r w:rsidR="004D6F88">
        <w:rPr>
          <w:rFonts w:ascii="Times New Roman" w:hAnsi="Times New Roman" w:cs="Times New Roman"/>
          <w:sz w:val="28"/>
          <w:szCs w:val="28"/>
        </w:rPr>
        <w:t xml:space="preserve">revizuită </w:t>
      </w:r>
      <w:r w:rsidRPr="003067BC">
        <w:rPr>
          <w:rFonts w:ascii="Times New Roman" w:hAnsi="Times New Roman" w:cs="Times New Roman"/>
          <w:sz w:val="28"/>
          <w:szCs w:val="28"/>
        </w:rPr>
        <w:t>pentru activitatea de fabricare a varului, o</w:t>
      </w:r>
      <w:r w:rsidR="00850DF9" w:rsidRPr="003067BC">
        <w:rPr>
          <w:rFonts w:ascii="Times New Roman" w:hAnsi="Times New Roman" w:cs="Times New Roman"/>
          <w:sz w:val="28"/>
          <w:szCs w:val="28"/>
        </w:rPr>
        <w:t>perator</w:t>
      </w:r>
      <w:r w:rsidRPr="003067BC">
        <w:rPr>
          <w:rFonts w:ascii="Times New Roman" w:hAnsi="Times New Roman" w:cs="Times New Roman"/>
          <w:sz w:val="28"/>
          <w:szCs w:val="28"/>
        </w:rPr>
        <w:t xml:space="preserve"> </w:t>
      </w:r>
      <w:r w:rsidR="00AF3DDD" w:rsidRPr="003067BC">
        <w:rPr>
          <w:rFonts w:ascii="Times New Roman" w:hAnsi="Times New Roman" w:cs="Times New Roman"/>
          <w:b/>
          <w:sz w:val="28"/>
          <w:szCs w:val="28"/>
        </w:rPr>
        <w:t>CARMEUSE HOLDING SRL</w:t>
      </w:r>
      <w:r w:rsidR="003A7C71" w:rsidRPr="003067BC">
        <w:rPr>
          <w:rFonts w:ascii="Times New Roman" w:hAnsi="Times New Roman" w:cs="Times New Roman"/>
          <w:sz w:val="28"/>
          <w:szCs w:val="28"/>
        </w:rPr>
        <w:t xml:space="preserve"> </w:t>
      </w:r>
      <w:r w:rsidR="0027225D" w:rsidRPr="003067BC">
        <w:rPr>
          <w:rFonts w:ascii="Times New Roman" w:hAnsi="Times New Roman" w:cs="Times New Roman"/>
          <w:sz w:val="28"/>
          <w:szCs w:val="28"/>
        </w:rPr>
        <w:t xml:space="preserve">- </w:t>
      </w:r>
      <w:r w:rsidR="0027225D" w:rsidRPr="003067BC">
        <w:rPr>
          <w:rFonts w:ascii="Times New Roman" w:hAnsi="Times New Roman" w:cs="Times New Roman"/>
          <w:b/>
          <w:sz w:val="28"/>
          <w:szCs w:val="28"/>
        </w:rPr>
        <w:t>Punct de lucru Chişcădaga.</w:t>
      </w:r>
      <w:r w:rsidR="0027225D" w:rsidRPr="0030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3067BC" w:rsidRDefault="0027225D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>A</w:t>
      </w:r>
      <w:r w:rsidR="00666EC0" w:rsidRPr="003067BC">
        <w:rPr>
          <w:rFonts w:ascii="Times New Roman" w:hAnsi="Times New Roman" w:cs="Times New Roman"/>
          <w:sz w:val="28"/>
          <w:szCs w:val="28"/>
        </w:rPr>
        <w:t>ctivitatea</w:t>
      </w:r>
      <w:r w:rsidR="00AF3DDD" w:rsidRPr="003067BC">
        <w:rPr>
          <w:rFonts w:ascii="Times New Roman" w:hAnsi="Times New Roman" w:cs="Times New Roman"/>
          <w:sz w:val="28"/>
          <w:szCs w:val="28"/>
        </w:rPr>
        <w:t xml:space="preserve"> </w:t>
      </w:r>
      <w:r w:rsidRPr="003067BC">
        <w:rPr>
          <w:rFonts w:ascii="Times New Roman" w:hAnsi="Times New Roman" w:cs="Times New Roman"/>
          <w:sz w:val="28"/>
          <w:szCs w:val="28"/>
        </w:rPr>
        <w:t>se încadrează în conformitate cu A</w:t>
      </w:r>
      <w:r w:rsidR="00AF3DDD" w:rsidRPr="003067BC">
        <w:rPr>
          <w:rFonts w:ascii="Times New Roman" w:hAnsi="Times New Roman" w:cs="Times New Roman"/>
          <w:sz w:val="28"/>
          <w:szCs w:val="28"/>
        </w:rPr>
        <w:t>nexa nr. 1 la</w:t>
      </w:r>
      <w:r w:rsidR="006213BF" w:rsidRPr="003067BC">
        <w:rPr>
          <w:rFonts w:ascii="Times New Roman" w:hAnsi="Times New Roman" w:cs="Times New Roman"/>
          <w:sz w:val="28"/>
          <w:szCs w:val="28"/>
        </w:rPr>
        <w:t xml:space="preserve"> Legea 278/2013 privind emisiile industriale </w:t>
      </w:r>
      <w:r w:rsidRPr="003067BC">
        <w:rPr>
          <w:rFonts w:ascii="Times New Roman" w:hAnsi="Times New Roman" w:cs="Times New Roman"/>
          <w:sz w:val="28"/>
          <w:szCs w:val="28"/>
        </w:rPr>
        <w:t xml:space="preserve">la </w:t>
      </w:r>
      <w:r w:rsidR="006213BF" w:rsidRPr="003067BC">
        <w:rPr>
          <w:rFonts w:ascii="Times New Roman" w:hAnsi="Times New Roman" w:cs="Times New Roman"/>
          <w:sz w:val="28"/>
          <w:szCs w:val="28"/>
        </w:rPr>
        <w:t xml:space="preserve">pct. 3.1. Producerea cimentului, varului şi oxidului de magneziu, lit. </w:t>
      </w:r>
      <w:r w:rsidR="006213BF" w:rsidRPr="003067BC">
        <w:rPr>
          <w:rFonts w:ascii="Times New Roman" w:hAnsi="Times New Roman" w:cs="Times New Roman"/>
          <w:b/>
          <w:sz w:val="28"/>
          <w:szCs w:val="28"/>
        </w:rPr>
        <w:t>b)</w:t>
      </w:r>
      <w:r w:rsidR="006213BF" w:rsidRPr="003067BC">
        <w:rPr>
          <w:rFonts w:ascii="Times New Roman" w:hAnsi="Times New Roman" w:cs="Times New Roman"/>
          <w:sz w:val="28"/>
          <w:szCs w:val="28"/>
        </w:rPr>
        <w:t xml:space="preserve"> </w:t>
      </w:r>
      <w:r w:rsidR="006213BF" w:rsidRPr="003067BC">
        <w:rPr>
          <w:rFonts w:ascii="Times New Roman" w:hAnsi="Times New Roman" w:cs="Times New Roman"/>
          <w:b/>
          <w:sz w:val="28"/>
          <w:szCs w:val="28"/>
        </w:rPr>
        <w:t>Producerea varului în cuptoare cu o capacitate de producţie de peste 50 de tone pe zi.</w:t>
      </w:r>
      <w:r w:rsidR="00AF3DDD" w:rsidRPr="003067BC">
        <w:rPr>
          <w:rFonts w:ascii="Times New Roman" w:hAnsi="Times New Roman" w:cs="Times New Roman"/>
          <w:sz w:val="28"/>
          <w:szCs w:val="28"/>
        </w:rPr>
        <w:t xml:space="preserve"> </w:t>
      </w:r>
      <w:r w:rsidR="00C1546D" w:rsidRPr="0030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42" w:rsidRPr="003067BC" w:rsidRDefault="006213BF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 xml:space="preserve">Fabrica de var este amplasată </w:t>
      </w:r>
      <w:r w:rsidR="00A603DF" w:rsidRPr="003067BC">
        <w:rPr>
          <w:rFonts w:ascii="Times New Roman" w:hAnsi="Times New Roman" w:cs="Times New Roman"/>
          <w:sz w:val="28"/>
          <w:szCs w:val="28"/>
        </w:rPr>
        <w:t>pe teritoriul</w:t>
      </w:r>
      <w:r w:rsidR="001C39BD" w:rsidRPr="003067BC">
        <w:rPr>
          <w:rFonts w:ascii="Times New Roman" w:hAnsi="Times New Roman" w:cs="Times New Roman"/>
          <w:sz w:val="28"/>
          <w:szCs w:val="28"/>
        </w:rPr>
        <w:t xml:space="preserve"> administrativ al comunei </w:t>
      </w:r>
      <w:r w:rsidRPr="003067BC">
        <w:rPr>
          <w:rFonts w:ascii="Times New Roman" w:hAnsi="Times New Roman" w:cs="Times New Roman"/>
          <w:sz w:val="28"/>
          <w:szCs w:val="28"/>
        </w:rPr>
        <w:t>Şoimuş</w:t>
      </w:r>
      <w:r w:rsidR="001C39BD" w:rsidRPr="003067BC">
        <w:rPr>
          <w:rFonts w:ascii="Times New Roman" w:hAnsi="Times New Roman" w:cs="Times New Roman"/>
          <w:sz w:val="28"/>
          <w:szCs w:val="28"/>
        </w:rPr>
        <w:t xml:space="preserve">, în </w:t>
      </w:r>
      <w:r w:rsidRPr="003067BC">
        <w:rPr>
          <w:rFonts w:ascii="Times New Roman" w:hAnsi="Times New Roman" w:cs="Times New Roman"/>
          <w:sz w:val="28"/>
          <w:szCs w:val="28"/>
        </w:rPr>
        <w:t xml:space="preserve"> satul Chişcădaga str. Principală nr. 1, pe acelaşi amplasament cu Fabrica de ciment.</w:t>
      </w:r>
    </w:p>
    <w:p w:rsidR="0027225D" w:rsidRPr="003067BC" w:rsidRDefault="0027225D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 xml:space="preserve">Decizia, proiectul autorizaţiei integrate de mediu </w:t>
      </w:r>
      <w:r w:rsidR="004D6F88">
        <w:rPr>
          <w:rFonts w:ascii="Times New Roman" w:hAnsi="Times New Roman" w:cs="Times New Roman"/>
          <w:sz w:val="28"/>
          <w:szCs w:val="28"/>
        </w:rPr>
        <w:t xml:space="preserve">revizuită </w:t>
      </w:r>
      <w:r w:rsidRPr="003067BC">
        <w:rPr>
          <w:rFonts w:ascii="Times New Roman" w:hAnsi="Times New Roman" w:cs="Times New Roman"/>
          <w:sz w:val="28"/>
          <w:szCs w:val="28"/>
        </w:rPr>
        <w:t>şi documentaţia care a stat la baza emiterii acestor  acte  vor putea fi consultate la sediul APM Hunedoara Deva, str. Aurel Vlaicu nr. 25, jud. Hunedoara de luni până joi între orele 9</w:t>
      </w:r>
      <w:r w:rsidRPr="003067BC">
        <w:rPr>
          <w:rFonts w:ascii="Calibri" w:hAnsi="Calibri" w:cs="Times New Roman"/>
          <w:sz w:val="28"/>
          <w:szCs w:val="28"/>
        </w:rPr>
        <w:t>°°</w:t>
      </w:r>
      <w:r w:rsidRPr="003067BC">
        <w:rPr>
          <w:rFonts w:ascii="Times New Roman" w:hAnsi="Times New Roman" w:cs="Times New Roman"/>
          <w:sz w:val="28"/>
          <w:szCs w:val="28"/>
        </w:rPr>
        <w:t xml:space="preserve"> – 16</w:t>
      </w:r>
      <w:r w:rsidRPr="003067BC">
        <w:rPr>
          <w:rFonts w:ascii="Calibri" w:hAnsi="Calibri" w:cs="Times New Roman"/>
          <w:sz w:val="28"/>
          <w:szCs w:val="28"/>
        </w:rPr>
        <w:t>°°</w:t>
      </w:r>
      <w:r w:rsidRPr="003067BC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3067BC" w:rsidRDefault="0027225D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</w:t>
      </w:r>
      <w:r w:rsidR="004D6F88">
        <w:rPr>
          <w:rFonts w:ascii="Times New Roman" w:hAnsi="Times New Roman" w:cs="Times New Roman"/>
          <w:sz w:val="28"/>
          <w:szCs w:val="28"/>
        </w:rPr>
        <w:t>revizuită</w:t>
      </w:r>
      <w:bookmarkStart w:id="0" w:name="_GoBack"/>
      <w:bookmarkEnd w:id="0"/>
      <w:r w:rsidR="004D6F88">
        <w:rPr>
          <w:rFonts w:ascii="Times New Roman" w:hAnsi="Times New Roman" w:cs="Times New Roman"/>
          <w:sz w:val="28"/>
          <w:szCs w:val="28"/>
        </w:rPr>
        <w:t xml:space="preserve"> </w:t>
      </w:r>
      <w:r w:rsidRPr="003067BC">
        <w:rPr>
          <w:rFonts w:ascii="Times New Roman" w:hAnsi="Times New Roman" w:cs="Times New Roman"/>
          <w:sz w:val="28"/>
          <w:szCs w:val="28"/>
        </w:rPr>
        <w:t xml:space="preserve">pot fi consultate şi pe site-ul APM Hunedoara, la adresa </w:t>
      </w:r>
      <w:hyperlink r:id="rId5" w:history="1">
        <w:r w:rsidRPr="003067B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3067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67BC">
        <w:rPr>
          <w:rFonts w:ascii="Times New Roman" w:hAnsi="Times New Roman" w:cs="Times New Roman"/>
          <w:sz w:val="28"/>
          <w:szCs w:val="28"/>
        </w:rPr>
        <w:t>domeniul Reglementări/Autorizaţia integrată de mediu/Drafturi autorizaţii integrate</w:t>
      </w:r>
      <w:r w:rsidR="00715239" w:rsidRPr="003067B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3067BC" w:rsidRDefault="00715239" w:rsidP="00850DF9">
      <w:pPr>
        <w:rPr>
          <w:rFonts w:ascii="Times New Roman" w:hAnsi="Times New Roman" w:cs="Times New Roman"/>
          <w:sz w:val="28"/>
          <w:szCs w:val="28"/>
        </w:rPr>
      </w:pPr>
      <w:r w:rsidRPr="003067BC">
        <w:rPr>
          <w:rFonts w:ascii="Times New Roman" w:hAnsi="Times New Roman" w:cs="Times New Roman"/>
          <w:sz w:val="28"/>
          <w:szCs w:val="28"/>
        </w:rPr>
        <w:t>Observaţiile/comentariile pubicului interesat se primesc la sediul APM Hunedoara în termen de 30 de zile de la data publicării prezentului anunţ.</w:t>
      </w:r>
    </w:p>
    <w:sectPr w:rsidR="00850DF9" w:rsidRPr="003067BC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B264B"/>
    <w:rsid w:val="004B326C"/>
    <w:rsid w:val="004C1EDA"/>
    <w:rsid w:val="004D6F88"/>
    <w:rsid w:val="004E1162"/>
    <w:rsid w:val="004E66F9"/>
    <w:rsid w:val="00503F1F"/>
    <w:rsid w:val="005070A4"/>
    <w:rsid w:val="00510C78"/>
    <w:rsid w:val="00520293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DECD"/>
  <w15:docId w15:val="{4B67566A-C016-4679-AD23-455E7FC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7</cp:revision>
  <cp:lastPrinted>2017-01-25T11:33:00Z</cp:lastPrinted>
  <dcterms:created xsi:type="dcterms:W3CDTF">2017-01-25T10:04:00Z</dcterms:created>
  <dcterms:modified xsi:type="dcterms:W3CDTF">2018-10-24T09:24:00Z</dcterms:modified>
</cp:coreProperties>
</file>