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962ACB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>Agenţia</w:t>
      </w:r>
      <w:proofErr w:type="spellEnd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>Protecţia</w:t>
      </w:r>
      <w:proofErr w:type="spellEnd"/>
      <w:r w:rsidRPr="00CB3C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Mediului</w:t>
      </w:r>
      <w:r w:rsidR="00A1636A" w:rsidRPr="00CB3C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Hunedoara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 w:rsidR="00A1636A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16AE" w:rsidRPr="004B16AE">
        <w:rPr>
          <w:rFonts w:ascii="Arial" w:eastAsia="Times New Roman" w:hAnsi="Arial" w:cs="Arial"/>
          <w:b/>
          <w:color w:val="000000"/>
          <w:sz w:val="24"/>
          <w:szCs w:val="24"/>
        </w:rPr>
        <w:t>"CONSTRUIRE SILOZ VAR MĂCINAT PENTRU B.C.A."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>comuna</w:t>
      </w:r>
      <w:proofErr w:type="spellEnd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>Şoimuş</w:t>
      </w:r>
      <w:proofErr w:type="spellEnd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 xml:space="preserve">, sat </w:t>
      </w:r>
      <w:proofErr w:type="spellStart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>Chişcădaga</w:t>
      </w:r>
      <w:proofErr w:type="spellEnd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>judeţul</w:t>
      </w:r>
      <w:proofErr w:type="spellEnd"/>
      <w:r w:rsidR="004B16AE" w:rsidRPr="004B16AE">
        <w:rPr>
          <w:rFonts w:ascii="Arial" w:eastAsia="Times New Roman" w:hAnsi="Arial" w:cs="Arial"/>
          <w:color w:val="000000"/>
          <w:sz w:val="24"/>
          <w:szCs w:val="24"/>
        </w:rPr>
        <w:t xml:space="preserve"> Hunedoara</w:t>
      </w:r>
      <w:r w:rsidR="00A1636A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4B16AE" w:rsidRPr="004B16AE">
        <w:rPr>
          <w:rFonts w:ascii="Arial" w:eastAsia="Times New Roman" w:hAnsi="Arial" w:cs="Arial"/>
          <w:b/>
          <w:color w:val="000000"/>
          <w:sz w:val="24"/>
          <w:szCs w:val="24"/>
        </w:rPr>
        <w:t>SC CARMEUSE HOLDING SRL</w:t>
      </w: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r w:rsidR="00DE1C3E" w:rsidRPr="00DE1C3E">
        <w:rPr>
          <w:rFonts w:ascii="Arial" w:eastAsia="Times New Roman" w:hAnsi="Arial" w:cs="Arial"/>
          <w:color w:val="000000"/>
          <w:sz w:val="24"/>
          <w:szCs w:val="24"/>
        </w:rPr>
        <w:t>http://apmhunedoara.anpm.ro</w:t>
      </w:r>
      <w:r w:rsidR="00DE1C3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7034">
        <w:rPr>
          <w:rFonts w:ascii="Arial" w:eastAsia="Times New Roman" w:hAnsi="Arial" w:cs="Arial"/>
          <w:color w:val="000000"/>
          <w:sz w:val="24"/>
          <w:szCs w:val="24"/>
        </w:rPr>
        <w:t>20.10.2019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DE1C3E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E1C3E" w:rsidRPr="00A1636A" w:rsidRDefault="00DE1C3E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    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 </w:t>
      </w:r>
      <w:r w:rsidR="00D47034">
        <w:rPr>
          <w:rFonts w:ascii="Arial" w:eastAsia="Times New Roman" w:hAnsi="Arial" w:cs="Arial"/>
          <w:color w:val="000000"/>
          <w:sz w:val="24"/>
          <w:szCs w:val="24"/>
        </w:rPr>
        <w:t>11.10.2019</w:t>
      </w:r>
      <w:bookmarkStart w:id="0" w:name="_GoBack"/>
      <w:bookmarkEnd w:id="0"/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4B16AE"/>
    <w:rsid w:val="00746676"/>
    <w:rsid w:val="00916E8F"/>
    <w:rsid w:val="00962ACB"/>
    <w:rsid w:val="009A3F93"/>
    <w:rsid w:val="00A1636A"/>
    <w:rsid w:val="00CB3CD2"/>
    <w:rsid w:val="00D47034"/>
    <w:rsid w:val="00D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53C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9</cp:revision>
  <dcterms:created xsi:type="dcterms:W3CDTF">2019-05-20T06:35:00Z</dcterms:created>
  <dcterms:modified xsi:type="dcterms:W3CDTF">2019-10-11T10:39:00Z</dcterms:modified>
</cp:coreProperties>
</file>